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4E96" w14:textId="77777777" w:rsidR="00560FBB" w:rsidRDefault="00560FBB" w:rsidP="00560FBB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es-AR"/>
        </w:rPr>
        <w:drawing>
          <wp:inline distT="0" distB="0" distL="0" distR="0" wp14:anchorId="1D396E80" wp14:editId="3F50E8FC">
            <wp:extent cx="2091996" cy="5429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3" cy="5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38670" w14:textId="77777777" w:rsidR="00560FBB" w:rsidRDefault="00560FBB" w:rsidP="00560FBB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Punto Kennedy Tucumán</w:t>
      </w:r>
    </w:p>
    <w:p w14:paraId="55B1DF88" w14:textId="77777777" w:rsidR="001E75A2" w:rsidRPr="005811B2" w:rsidRDefault="001A3399" w:rsidP="001E75A2">
      <w:pPr>
        <w:rPr>
          <w:b/>
          <w:color w:val="C00000"/>
          <w:sz w:val="28"/>
          <w:lang w:val="es-ES"/>
        </w:rPr>
      </w:pPr>
      <w:r w:rsidRPr="005811B2">
        <w:rPr>
          <w:b/>
          <w:color w:val="C00000"/>
          <w:sz w:val="28"/>
          <w:lang w:val="es-ES"/>
        </w:rPr>
        <w:t>Licenciatura</w:t>
      </w:r>
      <w:r w:rsidR="001E75A2" w:rsidRPr="005811B2">
        <w:rPr>
          <w:b/>
          <w:color w:val="C00000"/>
          <w:sz w:val="28"/>
          <w:lang w:val="es-ES"/>
        </w:rPr>
        <w:t xml:space="preserve"> en Administración</w:t>
      </w:r>
      <w:r w:rsidR="00CC2390">
        <w:rPr>
          <w:b/>
          <w:color w:val="C00000"/>
          <w:sz w:val="28"/>
          <w:lang w:val="es-ES"/>
        </w:rPr>
        <w:t xml:space="preserve"> </w:t>
      </w:r>
      <w:bookmarkStart w:id="0" w:name="_Hlk528343211"/>
      <w:r w:rsidR="00CC2390">
        <w:rPr>
          <w:b/>
          <w:color w:val="C00000"/>
          <w:sz w:val="28"/>
          <w:lang w:val="es-ES"/>
        </w:rPr>
        <w:t xml:space="preserve">| Grupo </w:t>
      </w:r>
      <w:bookmarkEnd w:id="0"/>
      <w:r w:rsidR="002301E3">
        <w:rPr>
          <w:b/>
          <w:color w:val="C00000"/>
          <w:sz w:val="28"/>
          <w:lang w:val="es-ES"/>
        </w:rPr>
        <w:t>C</w:t>
      </w:r>
    </w:p>
    <w:p w14:paraId="55B1DF89" w14:textId="77777777" w:rsidR="001E75A2" w:rsidRPr="001E75A2" w:rsidRDefault="001E75A2" w:rsidP="001E75A2">
      <w:pPr>
        <w:rPr>
          <w:lang w:val="es-ES"/>
        </w:rPr>
      </w:pPr>
      <w:r w:rsidRPr="00CE2C8E">
        <w:rPr>
          <w:b/>
          <w:lang w:val="es-ES"/>
        </w:rPr>
        <w:t>Modalidad</w:t>
      </w:r>
      <w:r w:rsidRPr="001E75A2">
        <w:rPr>
          <w:lang w:val="es-ES"/>
        </w:rPr>
        <w:t xml:space="preserve">: </w:t>
      </w:r>
      <w:r w:rsidR="00B4203A" w:rsidRPr="00CE2C8E">
        <w:rPr>
          <w:lang w:val="es-ES"/>
        </w:rPr>
        <w:t>Virtual</w:t>
      </w:r>
    </w:p>
    <w:p w14:paraId="55B1DF8A" w14:textId="77777777" w:rsidR="001E75A2" w:rsidRPr="001E75A2" w:rsidRDefault="001E75A2" w:rsidP="001E75A2">
      <w:pPr>
        <w:rPr>
          <w:lang w:val="es-ES"/>
        </w:rPr>
      </w:pPr>
      <w:r w:rsidRPr="00CE2C8E">
        <w:rPr>
          <w:b/>
          <w:lang w:val="es-ES"/>
        </w:rPr>
        <w:t>Duración</w:t>
      </w:r>
      <w:r w:rsidRPr="001E75A2">
        <w:rPr>
          <w:lang w:val="es-ES"/>
        </w:rPr>
        <w:t>: 4 años</w:t>
      </w:r>
    </w:p>
    <w:p w14:paraId="55B1DF8B" w14:textId="77777777" w:rsidR="001E75A2" w:rsidRPr="001E75A2" w:rsidRDefault="001E75A2" w:rsidP="001E75A2">
      <w:pPr>
        <w:rPr>
          <w:lang w:val="es-ES"/>
        </w:rPr>
      </w:pPr>
      <w:r w:rsidRPr="00CE2C8E">
        <w:rPr>
          <w:b/>
          <w:lang w:val="es-ES"/>
        </w:rPr>
        <w:t>Título otorgado:</w:t>
      </w:r>
      <w:r w:rsidRPr="001E75A2">
        <w:rPr>
          <w:lang w:val="es-ES"/>
        </w:rPr>
        <w:t xml:space="preserve"> </w:t>
      </w:r>
      <w:r>
        <w:rPr>
          <w:lang w:val="es-ES"/>
        </w:rPr>
        <w:t>Licenciado/a en Administración</w:t>
      </w:r>
    </w:p>
    <w:p w14:paraId="55B1DF8C" w14:textId="77777777" w:rsidR="001E75A2" w:rsidRPr="001E75A2" w:rsidRDefault="001E75A2" w:rsidP="001E75A2">
      <w:pPr>
        <w:rPr>
          <w:lang w:val="es-ES"/>
        </w:rPr>
      </w:pPr>
      <w:r w:rsidRPr="00CE2C8E">
        <w:rPr>
          <w:b/>
          <w:lang w:val="es-ES"/>
        </w:rPr>
        <w:t>Decano:</w:t>
      </w:r>
      <w:r w:rsidRPr="001E75A2">
        <w:rPr>
          <w:lang w:val="es-ES"/>
        </w:rPr>
        <w:t xml:space="preserve"> Ing. Carlos Eduardo Lerner</w:t>
      </w:r>
    </w:p>
    <w:p w14:paraId="55B1DF8D" w14:textId="77777777" w:rsidR="001E75A2" w:rsidRDefault="001E75A2" w:rsidP="001E75A2">
      <w:pPr>
        <w:rPr>
          <w:lang w:val="es-ES"/>
        </w:rPr>
      </w:pPr>
      <w:r w:rsidRPr="00CE2C8E">
        <w:rPr>
          <w:b/>
          <w:lang w:val="es-ES"/>
        </w:rPr>
        <w:t>Director:</w:t>
      </w:r>
      <w:r w:rsidRPr="001E75A2">
        <w:rPr>
          <w:lang w:val="es-ES"/>
        </w:rPr>
        <w:t xml:space="preserve"> Lic. Esteban Tabasco</w:t>
      </w:r>
    </w:p>
    <w:p w14:paraId="55B1DF8E" w14:textId="77777777" w:rsidR="00CE2C8E" w:rsidRPr="001E75A2" w:rsidRDefault="00CE2C8E" w:rsidP="001E75A2">
      <w:pPr>
        <w:rPr>
          <w:lang w:val="es-ES"/>
        </w:rPr>
      </w:pPr>
      <w:r w:rsidRPr="00992925">
        <w:rPr>
          <w:b/>
          <w:lang w:val="es-ES"/>
        </w:rPr>
        <w:t>Por consultas académicas y Reconocimientos:</w:t>
      </w:r>
      <w:r>
        <w:rPr>
          <w:b/>
          <w:lang w:val="es-ES"/>
        </w:rPr>
        <w:t xml:space="preserve">   </w:t>
      </w:r>
      <w:r w:rsidRPr="001E75A2">
        <w:rPr>
          <w:lang w:val="es-ES"/>
        </w:rPr>
        <w:t>Lic. Esteban Tabasco</w:t>
      </w:r>
      <w:r>
        <w:rPr>
          <w:lang w:val="es-ES"/>
        </w:rPr>
        <w:t xml:space="preserve">   </w:t>
      </w:r>
      <w:r>
        <w:rPr>
          <w:lang w:val="es-ES"/>
        </w:rPr>
        <w:br/>
      </w:r>
      <w:hyperlink r:id="rId6" w:history="1">
        <w:r w:rsidRPr="00657B21">
          <w:rPr>
            <w:rStyle w:val="Hipervnculo"/>
            <w:lang w:val="es-ES"/>
          </w:rPr>
          <w:t>contador-administracion@kennedy.edu.ar</w:t>
        </w:r>
      </w:hyperlink>
      <w:r>
        <w:rPr>
          <w:lang w:val="es-ES"/>
        </w:rPr>
        <w:t xml:space="preserve"> </w:t>
      </w:r>
    </w:p>
    <w:p w14:paraId="55B1DF8F" w14:textId="77777777" w:rsidR="001E75A2" w:rsidRPr="001E75A2" w:rsidRDefault="001E75A2" w:rsidP="001E75A2">
      <w:pPr>
        <w:rPr>
          <w:lang w:val="es-ES"/>
        </w:rPr>
      </w:pPr>
    </w:p>
    <w:p w14:paraId="55B1DF90" w14:textId="77777777" w:rsidR="001E75A2" w:rsidRPr="001E75A2" w:rsidRDefault="001E75A2" w:rsidP="001E75A2">
      <w:pPr>
        <w:jc w:val="both"/>
        <w:rPr>
          <w:bCs/>
        </w:rPr>
      </w:pPr>
      <w:r w:rsidRPr="001E75A2">
        <w:rPr>
          <w:bCs/>
        </w:rPr>
        <w:t xml:space="preserve">La </w:t>
      </w:r>
      <w:r w:rsidR="003B4A21" w:rsidRPr="003B4A21">
        <w:rPr>
          <w:b/>
          <w:bCs/>
        </w:rPr>
        <w:t>licenciatura en</w:t>
      </w:r>
      <w:r w:rsidR="003B4A21">
        <w:rPr>
          <w:bCs/>
        </w:rPr>
        <w:t xml:space="preserve"> </w:t>
      </w:r>
      <w:r w:rsidRPr="00BA1D5F">
        <w:rPr>
          <w:b/>
          <w:bCs/>
        </w:rPr>
        <w:t xml:space="preserve">Administración </w:t>
      </w:r>
      <w:r w:rsidR="00BA1D5F" w:rsidRPr="00BA1D5F">
        <w:rPr>
          <w:bCs/>
        </w:rPr>
        <w:t>de la</w:t>
      </w:r>
      <w:r w:rsidR="00BA1D5F">
        <w:rPr>
          <w:b/>
          <w:bCs/>
        </w:rPr>
        <w:t xml:space="preserve"> Universidad Kennedy </w:t>
      </w:r>
      <w:r w:rsidRPr="001E75A2">
        <w:rPr>
          <w:bCs/>
        </w:rPr>
        <w:t xml:space="preserve">forma profesionales creativos e independientes, con criterios propios y sentido crítico. Los graduados pueden desempeñarse en diversos tipos de organización e integrar grupos interdisciplinarios para desarrollarse como profesionales, docentes o investigadores. La Universidad ofrece un plan de estudios actualizado y abarcador, que aborda las diversas teorías, métodos e instrumentos necesarios para desenvolverse en el mundo profesional. El programa de la </w:t>
      </w:r>
      <w:r w:rsidR="0031605A">
        <w:rPr>
          <w:bCs/>
        </w:rPr>
        <w:t>l</w:t>
      </w:r>
      <w:r w:rsidRPr="001E75A2">
        <w:rPr>
          <w:bCs/>
        </w:rPr>
        <w:t>icenciatura en Administración prioriza el equilibrio entre materias técnicas y humanísticas para formar profesionales completos y versátiles.</w:t>
      </w:r>
    </w:p>
    <w:p w14:paraId="55B1DF91" w14:textId="77777777" w:rsidR="001E75A2" w:rsidRPr="001E75A2" w:rsidRDefault="001E75A2" w:rsidP="001E75A2">
      <w:pPr>
        <w:jc w:val="both"/>
        <w:rPr>
          <w:bCs/>
        </w:rPr>
      </w:pPr>
      <w:r w:rsidRPr="001E75A2">
        <w:rPr>
          <w:bCs/>
        </w:rPr>
        <w:t xml:space="preserve">La </w:t>
      </w:r>
      <w:r w:rsidR="0031605A">
        <w:rPr>
          <w:bCs/>
        </w:rPr>
        <w:t>l</w:t>
      </w:r>
      <w:r w:rsidRPr="001E75A2">
        <w:rPr>
          <w:bCs/>
        </w:rPr>
        <w:t>icenciatura comparte un tronco común con la carrera de Contador Público</w:t>
      </w:r>
      <w:r w:rsidR="0031605A">
        <w:rPr>
          <w:bCs/>
        </w:rPr>
        <w:t>: cu</w:t>
      </w:r>
      <w:r w:rsidRPr="001E75A2">
        <w:rPr>
          <w:bCs/>
        </w:rPr>
        <w:t xml:space="preserve">rsando algunas </w:t>
      </w:r>
      <w:proofErr w:type="gramStart"/>
      <w:r w:rsidRPr="001E75A2">
        <w:rPr>
          <w:bCs/>
        </w:rPr>
        <w:t>materias</w:t>
      </w:r>
      <w:proofErr w:type="gramEnd"/>
      <w:r w:rsidRPr="001E75A2">
        <w:rPr>
          <w:bCs/>
        </w:rPr>
        <w:t xml:space="preserve"> más</w:t>
      </w:r>
      <w:r w:rsidR="0031605A">
        <w:rPr>
          <w:bCs/>
        </w:rPr>
        <w:t>,</w:t>
      </w:r>
      <w:r w:rsidRPr="001E75A2">
        <w:rPr>
          <w:bCs/>
        </w:rPr>
        <w:t xml:space="preserve"> los alumnos pueden obtener ambos títulos. Además</w:t>
      </w:r>
      <w:r w:rsidR="0031605A">
        <w:rPr>
          <w:bCs/>
        </w:rPr>
        <w:t>,</w:t>
      </w:r>
      <w:r w:rsidRPr="001E75A2">
        <w:rPr>
          <w:bCs/>
        </w:rPr>
        <w:t xml:space="preserve"> la Universidad Kennedy ofrece un plan especial para obtener el título de Martillero Público y Corredor y ampliar así las competencias profesionales y el campo laboral de los graduados. </w:t>
      </w:r>
    </w:p>
    <w:p w14:paraId="55B1DF92" w14:textId="77777777" w:rsidR="001E75A2" w:rsidRPr="001E75A2" w:rsidRDefault="0031605A" w:rsidP="001E75A2">
      <w:pPr>
        <w:jc w:val="both"/>
        <w:rPr>
          <w:b/>
          <w:bCs/>
        </w:rPr>
      </w:pPr>
      <w:r>
        <w:rPr>
          <w:b/>
          <w:bCs/>
        </w:rPr>
        <w:t xml:space="preserve">PERFIL PROFESIONAL </w:t>
      </w:r>
    </w:p>
    <w:p w14:paraId="55B1DF93" w14:textId="77777777" w:rsidR="001E75A2" w:rsidRPr="001E75A2" w:rsidRDefault="001E75A2" w:rsidP="001E75A2">
      <w:pPr>
        <w:jc w:val="both"/>
        <w:rPr>
          <w:bCs/>
        </w:rPr>
      </w:pPr>
      <w:r w:rsidRPr="001E75A2">
        <w:rPr>
          <w:bCs/>
        </w:rPr>
        <w:t>El</w:t>
      </w:r>
      <w:r w:rsidR="0031605A">
        <w:rPr>
          <w:bCs/>
        </w:rPr>
        <w:t xml:space="preserve"> licenciado en Administración </w:t>
      </w:r>
      <w:r w:rsidRPr="001E75A2">
        <w:rPr>
          <w:bCs/>
        </w:rPr>
        <w:t>analiza las características y los problemas de organizaciones de diversos tipos para optimizar los procesos específicos que se desarrollan en cada una en función de los objetivos concretos.</w:t>
      </w:r>
      <w:r w:rsidR="0031605A">
        <w:rPr>
          <w:bCs/>
        </w:rPr>
        <w:t xml:space="preserve"> </w:t>
      </w:r>
    </w:p>
    <w:p w14:paraId="55B1DF94" w14:textId="77777777" w:rsidR="001E75A2" w:rsidRPr="001E75A2" w:rsidRDefault="001E75A2" w:rsidP="001E75A2">
      <w:pPr>
        <w:jc w:val="both"/>
        <w:rPr>
          <w:b/>
          <w:bCs/>
        </w:rPr>
      </w:pPr>
      <w:r w:rsidRPr="001E75A2">
        <w:rPr>
          <w:b/>
          <w:bCs/>
        </w:rPr>
        <w:t>SALIDA LABORAL</w:t>
      </w:r>
    </w:p>
    <w:p w14:paraId="55B1DF95" w14:textId="77777777" w:rsidR="001E75A2" w:rsidRPr="001E75A2" w:rsidRDefault="001E75A2" w:rsidP="001E75A2">
      <w:pPr>
        <w:jc w:val="both"/>
        <w:rPr>
          <w:bCs/>
        </w:rPr>
      </w:pPr>
      <w:r w:rsidRPr="00234660">
        <w:rPr>
          <w:bCs/>
        </w:rPr>
        <w:t xml:space="preserve">El </w:t>
      </w:r>
      <w:r w:rsidR="0031605A" w:rsidRPr="00234660">
        <w:rPr>
          <w:bCs/>
        </w:rPr>
        <w:t>l</w:t>
      </w:r>
      <w:r w:rsidRPr="00234660">
        <w:rPr>
          <w:bCs/>
        </w:rPr>
        <w:t xml:space="preserve">icenciado en Administración </w:t>
      </w:r>
      <w:r w:rsidR="00234660" w:rsidRPr="00234660">
        <w:rPr>
          <w:bCs/>
        </w:rPr>
        <w:t>se desempeña tanto en empresas privadas como en organizaciones públicas. V</w:t>
      </w:r>
      <w:r w:rsidRPr="00234660">
        <w:rPr>
          <w:bCs/>
        </w:rPr>
        <w:t xml:space="preserve">incula teorías, modelos y métodos con la realidad de las instituciones para hacerlas más viables y eficaces a través del planteo de objetivos, </w:t>
      </w:r>
      <w:r w:rsidR="00C16EB6" w:rsidRPr="00234660">
        <w:rPr>
          <w:bCs/>
        </w:rPr>
        <w:t xml:space="preserve">y el </w:t>
      </w:r>
      <w:r w:rsidRPr="00234660">
        <w:rPr>
          <w:bCs/>
        </w:rPr>
        <w:t>diseño de estructuras de organización, procedimientos y aplicación de técnicas de gestión.</w:t>
      </w:r>
      <w:r w:rsidR="00C16EB6">
        <w:rPr>
          <w:bCs/>
        </w:rPr>
        <w:t xml:space="preserve"> </w:t>
      </w:r>
    </w:p>
    <w:p w14:paraId="55B1DF96" w14:textId="77777777" w:rsidR="001E75A2" w:rsidRPr="001E75A2" w:rsidRDefault="0031605A" w:rsidP="001E75A2">
      <w:pPr>
        <w:jc w:val="both"/>
        <w:rPr>
          <w:b/>
          <w:bCs/>
        </w:rPr>
      </w:pPr>
      <w:r>
        <w:rPr>
          <w:b/>
          <w:bCs/>
        </w:rPr>
        <w:t xml:space="preserve">Como licenciado en Administración estarás capacitado para: </w:t>
      </w:r>
    </w:p>
    <w:p w14:paraId="55B1DF97" w14:textId="77777777" w:rsidR="001E75A2" w:rsidRPr="001E75A2" w:rsidRDefault="001E75A2" w:rsidP="001E75A2">
      <w:pPr>
        <w:numPr>
          <w:ilvl w:val="0"/>
          <w:numId w:val="6"/>
        </w:numPr>
        <w:jc w:val="both"/>
        <w:rPr>
          <w:bCs/>
        </w:rPr>
      </w:pPr>
      <w:r w:rsidRPr="001E75A2">
        <w:rPr>
          <w:bCs/>
        </w:rPr>
        <w:t>Diagnosticar, evaluar, seleccionar y diseñar las técnicas y procedimientos adecuados para optimizar los procesos específicos de las organizaciones.</w:t>
      </w:r>
    </w:p>
    <w:p w14:paraId="55B1DF98" w14:textId="77777777" w:rsidR="001E75A2" w:rsidRPr="001E75A2" w:rsidRDefault="001E75A2" w:rsidP="001E75A2">
      <w:pPr>
        <w:numPr>
          <w:ilvl w:val="0"/>
          <w:numId w:val="6"/>
        </w:numPr>
        <w:jc w:val="both"/>
        <w:rPr>
          <w:bCs/>
        </w:rPr>
      </w:pPr>
      <w:r w:rsidRPr="001E75A2">
        <w:rPr>
          <w:bCs/>
        </w:rPr>
        <w:lastRenderedPageBreak/>
        <w:t>Dirigir y coordinar las funciones de planeamiento, organización, gestión, motivación y control que permitan a las organizaciones públicas y privadas funcionar de modo viable con el contexto socio-político-económico.</w:t>
      </w:r>
    </w:p>
    <w:p w14:paraId="55B1DF99" w14:textId="77777777" w:rsidR="001E75A2" w:rsidRPr="001E75A2" w:rsidRDefault="001E75A2" w:rsidP="001E75A2">
      <w:pPr>
        <w:numPr>
          <w:ilvl w:val="0"/>
          <w:numId w:val="6"/>
        </w:numPr>
        <w:jc w:val="both"/>
        <w:rPr>
          <w:bCs/>
        </w:rPr>
      </w:pPr>
      <w:r w:rsidRPr="001E75A2">
        <w:rPr>
          <w:bCs/>
        </w:rPr>
        <w:t>Asesorar en políticas, sistemas, métodos y procedimientos</w:t>
      </w:r>
      <w:r w:rsidR="00234660">
        <w:rPr>
          <w:bCs/>
        </w:rPr>
        <w:t>.</w:t>
      </w:r>
    </w:p>
    <w:p w14:paraId="55B1DF9A" w14:textId="77777777" w:rsidR="001E75A2" w:rsidRPr="001E75A2" w:rsidRDefault="001E75A2" w:rsidP="001E75A2">
      <w:pPr>
        <w:numPr>
          <w:ilvl w:val="0"/>
          <w:numId w:val="6"/>
        </w:numPr>
        <w:jc w:val="both"/>
        <w:rPr>
          <w:bCs/>
        </w:rPr>
      </w:pPr>
      <w:r w:rsidRPr="001E75A2">
        <w:rPr>
          <w:bCs/>
        </w:rPr>
        <w:t>Definir sistemas de procesamiento de datos y otros métodos en el proceso de información gerencial</w:t>
      </w:r>
      <w:r w:rsidR="00234660">
        <w:rPr>
          <w:bCs/>
        </w:rPr>
        <w:t>.</w:t>
      </w:r>
    </w:p>
    <w:p w14:paraId="55B1DF9B" w14:textId="77777777" w:rsidR="001E75A2" w:rsidRPr="001E75A2" w:rsidRDefault="001E75A2" w:rsidP="001E75A2">
      <w:pPr>
        <w:numPr>
          <w:ilvl w:val="0"/>
          <w:numId w:val="6"/>
        </w:numPr>
        <w:jc w:val="both"/>
        <w:rPr>
          <w:bCs/>
        </w:rPr>
      </w:pPr>
      <w:r w:rsidRPr="001E75A2">
        <w:rPr>
          <w:bCs/>
        </w:rPr>
        <w:t>Participar en lo referido a relaciones industriales, sistemas de remuneración y aspectos vinculados al factor humano en las empresas</w:t>
      </w:r>
      <w:r w:rsidR="00234660">
        <w:rPr>
          <w:bCs/>
        </w:rPr>
        <w:t>.</w:t>
      </w:r>
    </w:p>
    <w:p w14:paraId="55B1DF9C" w14:textId="77777777" w:rsidR="00C16EB6" w:rsidRDefault="00C16EB6" w:rsidP="001E75A2">
      <w:pPr>
        <w:numPr>
          <w:ilvl w:val="0"/>
          <w:numId w:val="6"/>
        </w:numPr>
        <w:jc w:val="both"/>
        <w:rPr>
          <w:bCs/>
        </w:rPr>
      </w:pPr>
      <w:r>
        <w:rPr>
          <w:bCs/>
        </w:rPr>
        <w:t>Llevar a cabo la a</w:t>
      </w:r>
      <w:r w:rsidR="001E75A2" w:rsidRPr="001E75A2">
        <w:rPr>
          <w:bCs/>
        </w:rPr>
        <w:t>dministración en materia económica y financiera</w:t>
      </w:r>
      <w:r w:rsidR="00234660">
        <w:rPr>
          <w:bCs/>
        </w:rPr>
        <w:t>.</w:t>
      </w:r>
    </w:p>
    <w:p w14:paraId="55B1DF9D" w14:textId="77777777" w:rsidR="001E75A2" w:rsidRPr="00C16EB6" w:rsidRDefault="00C16EB6" w:rsidP="001E75A2">
      <w:pPr>
        <w:numPr>
          <w:ilvl w:val="0"/>
          <w:numId w:val="6"/>
        </w:numPr>
        <w:jc w:val="both"/>
        <w:rPr>
          <w:bCs/>
        </w:rPr>
      </w:pPr>
      <w:r w:rsidRPr="00C16EB6">
        <w:rPr>
          <w:bCs/>
        </w:rPr>
        <w:t>Además,</w:t>
      </w:r>
      <w:r w:rsidR="001E75A2" w:rsidRPr="00C16EB6">
        <w:rPr>
          <w:bCs/>
        </w:rPr>
        <w:t xml:space="preserve"> puede intervenir en materia judicial, como liquidador de sociedades comerciales o civiles, perito en su materia en todos los fueros y en tareas de administrador a nivel directivo o gerencial en las intervenciones judiciales</w:t>
      </w:r>
      <w:r w:rsidR="00234660">
        <w:rPr>
          <w:bCs/>
        </w:rPr>
        <w:t>.</w:t>
      </w:r>
    </w:p>
    <w:p w14:paraId="55B1DF9E" w14:textId="77777777" w:rsidR="001E75A2" w:rsidRPr="001E75A2" w:rsidRDefault="001E75A2" w:rsidP="001E75A2">
      <w:pPr>
        <w:rPr>
          <w:lang w:val="es-ES"/>
        </w:rPr>
      </w:pPr>
    </w:p>
    <w:p w14:paraId="55B1DF9F" w14:textId="77777777" w:rsidR="001E75A2" w:rsidRPr="001E75A2" w:rsidRDefault="001E75A2" w:rsidP="001E75A2">
      <w:pPr>
        <w:rPr>
          <w:b/>
          <w:lang w:val="es-ES"/>
        </w:rPr>
      </w:pPr>
      <w:r w:rsidRPr="001E75A2">
        <w:rPr>
          <w:b/>
          <w:lang w:val="es-ES"/>
        </w:rPr>
        <w:t>PLAN DE ESTUDIOS</w:t>
      </w:r>
    </w:p>
    <w:p w14:paraId="55B1DFA0" w14:textId="77777777" w:rsidR="001E75A2" w:rsidRPr="001E75A2" w:rsidRDefault="001E75A2" w:rsidP="001E75A2">
      <w:pPr>
        <w:rPr>
          <w:lang w:val="es-ES"/>
        </w:rPr>
      </w:pPr>
      <w:proofErr w:type="spellStart"/>
      <w:r w:rsidRPr="001E75A2">
        <w:rPr>
          <w:lang w:val="es-ES"/>
        </w:rPr>
        <w:t>Conocé</w:t>
      </w:r>
      <w:proofErr w:type="spellEnd"/>
      <w:r w:rsidRPr="001E75A2">
        <w:rPr>
          <w:lang w:val="es-ES"/>
        </w:rPr>
        <w:t xml:space="preserve"> tu plan de estudios </w:t>
      </w:r>
      <w:hyperlink r:id="rId7" w:history="1">
        <w:r w:rsidR="00C16EB6">
          <w:rPr>
            <w:rStyle w:val="Hipervnculo"/>
            <w:lang w:val="es-ES"/>
          </w:rPr>
          <w:t>haciendo clic acá</w:t>
        </w:r>
      </w:hyperlink>
      <w:r w:rsidRPr="001E75A2">
        <w:rPr>
          <w:lang w:val="es-ES"/>
        </w:rPr>
        <w:t>.</w:t>
      </w:r>
      <w:r w:rsidRPr="001E75A2">
        <w:rPr>
          <w:lang w:val="es-ES"/>
        </w:rPr>
        <w:tab/>
      </w:r>
    </w:p>
    <w:p w14:paraId="55B1DFA1" w14:textId="77777777" w:rsidR="005408E6" w:rsidRPr="00805C1C" w:rsidRDefault="005408E6" w:rsidP="005408E6">
      <w:pPr>
        <w:rPr>
          <w:b/>
          <w:lang w:val="es-ES"/>
        </w:rPr>
      </w:pPr>
      <w:r w:rsidRPr="00805C1C">
        <w:rPr>
          <w:b/>
          <w:lang w:val="es-ES"/>
        </w:rPr>
        <w:t>¿Cómo es la modalidad de cursado?</w:t>
      </w:r>
      <w:r w:rsidRPr="00805C1C">
        <w:rPr>
          <w:b/>
          <w:lang w:val="es-ES"/>
        </w:rPr>
        <w:tab/>
      </w:r>
      <w:r w:rsidRPr="00805C1C">
        <w:rPr>
          <w:b/>
          <w:lang w:val="es-ES"/>
        </w:rPr>
        <w:tab/>
        <w:t xml:space="preserve">        </w:t>
      </w:r>
    </w:p>
    <w:p w14:paraId="55B1DFA2" w14:textId="77777777" w:rsidR="005408E6" w:rsidRPr="005408E6" w:rsidRDefault="005408E6" w:rsidP="005408E6">
      <w:pPr>
        <w:numPr>
          <w:ilvl w:val="0"/>
          <w:numId w:val="1"/>
        </w:numPr>
        <w:rPr>
          <w:b/>
          <w:lang w:val="es-ES"/>
        </w:rPr>
      </w:pPr>
      <w:r w:rsidRPr="00805C1C">
        <w:rPr>
          <w:lang w:val="es-ES"/>
        </w:rPr>
        <w:t>La cursada es bimestral</w:t>
      </w:r>
      <w:r>
        <w:rPr>
          <w:lang w:val="es-ES"/>
        </w:rPr>
        <w:t>.</w:t>
      </w:r>
      <w:r w:rsidRPr="005408E6">
        <w:rPr>
          <w:b/>
          <w:lang w:val="es-ES"/>
        </w:rPr>
        <w:tab/>
      </w:r>
      <w:r w:rsidRPr="005408E6">
        <w:rPr>
          <w:lang w:val="es-E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499"/>
        <w:gridCol w:w="1986"/>
        <w:gridCol w:w="2036"/>
        <w:gridCol w:w="1637"/>
      </w:tblGrid>
      <w:tr w:rsidR="005408E6" w:rsidRPr="00805C1C" w14:paraId="55B1DFA8" w14:textId="77777777" w:rsidTr="0021593D">
        <w:trPr>
          <w:trHeight w:val="315"/>
        </w:trPr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3" w14:textId="77777777" w:rsidR="005408E6" w:rsidRPr="00805C1C" w:rsidRDefault="005408E6" w:rsidP="005408E6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1º Bimestre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4" w14:textId="77777777" w:rsidR="005408E6" w:rsidRPr="00805C1C" w:rsidRDefault="005408E6" w:rsidP="005408E6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2º Bimestre</w:t>
            </w:r>
          </w:p>
        </w:tc>
        <w:tc>
          <w:tcPr>
            <w:tcW w:w="11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5" w14:textId="77777777" w:rsidR="005408E6" w:rsidRPr="00805C1C" w:rsidRDefault="005408E6" w:rsidP="005408E6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3º Bimestre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6" w14:textId="77777777" w:rsidR="005408E6" w:rsidRPr="00805C1C" w:rsidRDefault="005408E6" w:rsidP="005408E6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4º Bimestre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7" w14:textId="77777777" w:rsidR="005408E6" w:rsidRPr="00805C1C" w:rsidRDefault="005408E6" w:rsidP="005408E6">
            <w:pPr>
              <w:jc w:val="center"/>
              <w:rPr>
                <w:b/>
                <w:bCs/>
                <w:lang w:val="es-ES"/>
              </w:rPr>
            </w:pPr>
            <w:r w:rsidRPr="00805C1C">
              <w:rPr>
                <w:b/>
                <w:bCs/>
                <w:lang w:val="es-ES"/>
              </w:rPr>
              <w:t>5º Bimestre</w:t>
            </w:r>
          </w:p>
        </w:tc>
      </w:tr>
      <w:tr w:rsidR="005408E6" w:rsidRPr="00805C1C" w14:paraId="55B1DFAE" w14:textId="77777777" w:rsidTr="0021593D">
        <w:trPr>
          <w:trHeight w:val="615"/>
        </w:trPr>
        <w:tc>
          <w:tcPr>
            <w:tcW w:w="7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9" w14:textId="77777777" w:rsidR="005408E6" w:rsidRPr="00805C1C" w:rsidRDefault="005408E6" w:rsidP="005408E6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abril - mayo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A" w14:textId="77777777" w:rsidR="005408E6" w:rsidRPr="00805C1C" w:rsidRDefault="005408E6" w:rsidP="005408E6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junio - julio</w:t>
            </w:r>
          </w:p>
        </w:tc>
        <w:tc>
          <w:tcPr>
            <w:tcW w:w="11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B" w14:textId="77777777" w:rsidR="005408E6" w:rsidRPr="00805C1C" w:rsidRDefault="005408E6" w:rsidP="005408E6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agosto - septiembre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C" w14:textId="77777777" w:rsidR="005408E6" w:rsidRPr="00805C1C" w:rsidRDefault="005408E6" w:rsidP="005408E6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octubre -noviembre</w:t>
            </w:r>
          </w:p>
        </w:tc>
        <w:tc>
          <w:tcPr>
            <w:tcW w:w="9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B1DFAD" w14:textId="77777777" w:rsidR="005408E6" w:rsidRPr="00805C1C" w:rsidRDefault="005408E6" w:rsidP="005408E6">
            <w:pPr>
              <w:jc w:val="center"/>
              <w:rPr>
                <w:lang w:val="es-ES"/>
              </w:rPr>
            </w:pPr>
            <w:r w:rsidRPr="00805C1C">
              <w:rPr>
                <w:lang w:val="es-ES"/>
              </w:rPr>
              <w:t>enero - febrero</w:t>
            </w:r>
          </w:p>
        </w:tc>
      </w:tr>
    </w:tbl>
    <w:p w14:paraId="55B1DFAF" w14:textId="77777777" w:rsidR="005408E6" w:rsidRPr="00805C1C" w:rsidRDefault="005408E6" w:rsidP="005408E6">
      <w:pPr>
        <w:rPr>
          <w:bCs/>
          <w:lang w:val="es-ES"/>
        </w:rPr>
      </w:pPr>
    </w:p>
    <w:p w14:paraId="55B1DFB0" w14:textId="77777777" w:rsidR="005408E6" w:rsidRPr="00805C1C" w:rsidRDefault="005408E6" w:rsidP="005408E6">
      <w:pPr>
        <w:numPr>
          <w:ilvl w:val="0"/>
          <w:numId w:val="1"/>
        </w:numPr>
        <w:rPr>
          <w:bCs/>
          <w:lang w:val="es-ES"/>
        </w:rPr>
      </w:pPr>
      <w:r w:rsidRPr="00805C1C">
        <w:rPr>
          <w:bCs/>
          <w:lang w:val="es-ES"/>
        </w:rPr>
        <w:t>Se ofrecerán por bimestre 2 o 3 asignaturas.</w:t>
      </w:r>
    </w:p>
    <w:p w14:paraId="55B1DFB1" w14:textId="77777777" w:rsidR="005408E6" w:rsidRPr="00805C1C" w:rsidRDefault="005408E6" w:rsidP="005408E6">
      <w:pPr>
        <w:numPr>
          <w:ilvl w:val="0"/>
          <w:numId w:val="1"/>
        </w:numPr>
        <w:rPr>
          <w:bCs/>
          <w:u w:val="single"/>
          <w:lang w:val="es-ES"/>
        </w:rPr>
      </w:pPr>
      <w:r w:rsidRPr="00805C1C">
        <w:rPr>
          <w:bCs/>
          <w:lang w:val="es-ES"/>
        </w:rPr>
        <w:t xml:space="preserve">Los parciales, </w:t>
      </w:r>
      <w:proofErr w:type="spellStart"/>
      <w:r w:rsidRPr="00805C1C">
        <w:rPr>
          <w:bCs/>
          <w:lang w:val="es-ES"/>
        </w:rPr>
        <w:t>recuperatorios</w:t>
      </w:r>
      <w:proofErr w:type="spellEnd"/>
      <w:r w:rsidRPr="00805C1C">
        <w:rPr>
          <w:bCs/>
          <w:lang w:val="es-ES"/>
        </w:rPr>
        <w:t xml:space="preserve"> y finales son presenciales mediados por tecnología. Podrás rendirlos en nuestros colegios habilitados o en el Punto Kennedy más próximo a tu domicilio.</w:t>
      </w:r>
    </w:p>
    <w:p w14:paraId="55B1DFB2" w14:textId="77777777" w:rsidR="005408E6" w:rsidRPr="00805C1C" w:rsidRDefault="005408E6" w:rsidP="005408E6">
      <w:pPr>
        <w:numPr>
          <w:ilvl w:val="0"/>
          <w:numId w:val="2"/>
        </w:numPr>
        <w:rPr>
          <w:bCs/>
          <w:lang w:val="es-ES"/>
        </w:rPr>
      </w:pPr>
      <w:r w:rsidRPr="00805C1C">
        <w:rPr>
          <w:bCs/>
          <w:lang w:val="es-ES"/>
        </w:rPr>
        <w:t>Además de los parciales, las materias tienen actividades y foros evaluables.</w:t>
      </w:r>
    </w:p>
    <w:p w14:paraId="55B1DFB3" w14:textId="77777777" w:rsidR="005408E6" w:rsidRPr="005408E6" w:rsidRDefault="005408E6" w:rsidP="005408E6">
      <w:pPr>
        <w:numPr>
          <w:ilvl w:val="0"/>
          <w:numId w:val="2"/>
        </w:numPr>
        <w:rPr>
          <w:bCs/>
          <w:lang w:val="es-ES"/>
        </w:rPr>
      </w:pPr>
      <w:r w:rsidRPr="00805C1C">
        <w:rPr>
          <w:bCs/>
          <w:lang w:val="es-ES"/>
        </w:rPr>
        <w:t xml:space="preserve">Si </w:t>
      </w:r>
      <w:proofErr w:type="spellStart"/>
      <w:r w:rsidRPr="00805C1C">
        <w:rPr>
          <w:bCs/>
          <w:lang w:val="es-ES"/>
        </w:rPr>
        <w:t>querés</w:t>
      </w:r>
      <w:proofErr w:type="spellEnd"/>
      <w:r w:rsidRPr="00805C1C">
        <w:rPr>
          <w:bCs/>
          <w:lang w:val="es-ES"/>
        </w:rPr>
        <w:t xml:space="preserve"> conocer nuestro calendario académico </w:t>
      </w:r>
      <w:hyperlink r:id="rId8" w:history="1">
        <w:proofErr w:type="spellStart"/>
        <w:r>
          <w:rPr>
            <w:rStyle w:val="Hipervnculo"/>
            <w:bCs/>
            <w:lang w:val="es-ES"/>
          </w:rPr>
          <w:t>hacé</w:t>
        </w:r>
        <w:proofErr w:type="spellEnd"/>
        <w:r>
          <w:rPr>
            <w:rStyle w:val="Hipervnculo"/>
            <w:bCs/>
            <w:lang w:val="es-ES"/>
          </w:rPr>
          <w:t xml:space="preserve"> c</w:t>
        </w:r>
        <w:r w:rsidRPr="00805C1C">
          <w:rPr>
            <w:rStyle w:val="Hipervnculo"/>
            <w:bCs/>
            <w:lang w:val="es-ES"/>
          </w:rPr>
          <w:t>lic acá</w:t>
        </w:r>
      </w:hyperlink>
      <w:r w:rsidRPr="00805C1C">
        <w:rPr>
          <w:bCs/>
          <w:lang w:val="es-ES"/>
        </w:rPr>
        <w:t>.</w:t>
      </w:r>
    </w:p>
    <w:p w14:paraId="55B1DFB4" w14:textId="77777777" w:rsidR="005408E6" w:rsidRPr="00805C1C" w:rsidRDefault="005408E6" w:rsidP="005408E6">
      <w:pPr>
        <w:rPr>
          <w:b/>
          <w:lang w:val="es-ES"/>
        </w:rPr>
      </w:pPr>
      <w:r>
        <w:rPr>
          <w:b/>
          <w:lang w:val="es-ES"/>
        </w:rPr>
        <w:br/>
      </w:r>
      <w:r w:rsidRPr="00805C1C">
        <w:rPr>
          <w:b/>
          <w:lang w:val="es-ES"/>
        </w:rPr>
        <w:t>FORMAS DE PAGO</w:t>
      </w:r>
      <w:r w:rsidRPr="00805C1C">
        <w:rPr>
          <w:b/>
          <w:lang w:val="es-ES"/>
        </w:rPr>
        <w:br/>
      </w:r>
      <w:r w:rsidRPr="00805C1C">
        <w:rPr>
          <w:lang w:val="es-ES"/>
        </w:rPr>
        <w:t>Se abona en forma semestral.</w:t>
      </w:r>
    </w:p>
    <w:p w14:paraId="55B1DFB5" w14:textId="77777777" w:rsidR="005408E6" w:rsidRPr="00805C1C" w:rsidRDefault="005408E6" w:rsidP="005408E6">
      <w:pPr>
        <w:rPr>
          <w:lang w:val="es-ES"/>
        </w:rPr>
      </w:pPr>
      <w:r w:rsidRPr="00805C1C">
        <w:rPr>
          <w:b/>
          <w:lang w:val="es-ES"/>
        </w:rPr>
        <w:t>Matrícula semestral: $3.800</w:t>
      </w:r>
      <w:r>
        <w:rPr>
          <w:b/>
          <w:lang w:val="es-ES"/>
        </w:rPr>
        <w:t>.-</w:t>
      </w:r>
      <w:r w:rsidRPr="00805C1C">
        <w:rPr>
          <w:lang w:val="es-ES"/>
        </w:rPr>
        <w:br/>
        <w:t xml:space="preserve">Si </w:t>
      </w:r>
      <w:proofErr w:type="spellStart"/>
      <w:r w:rsidRPr="00805C1C">
        <w:rPr>
          <w:lang w:val="es-ES"/>
        </w:rPr>
        <w:t>tenés</w:t>
      </w:r>
      <w:proofErr w:type="spellEnd"/>
      <w:r w:rsidRPr="00805C1C">
        <w:rPr>
          <w:lang w:val="es-ES"/>
        </w:rPr>
        <w:t xml:space="preserve"> tarjeta Clarín 365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ob</w:t>
      </w:r>
      <w:r w:rsidRPr="00805C1C">
        <w:rPr>
          <w:lang w:val="es-ES"/>
        </w:rPr>
        <w:t>tenés</w:t>
      </w:r>
      <w:proofErr w:type="spellEnd"/>
      <w:r w:rsidRPr="00805C1C">
        <w:rPr>
          <w:lang w:val="es-ES"/>
        </w:rPr>
        <w:t xml:space="preserve"> un 50% de descuento en la matrícula: $1.900</w:t>
      </w:r>
      <w:r>
        <w:rPr>
          <w:lang w:val="es-ES"/>
        </w:rPr>
        <w:t>.-</w:t>
      </w:r>
    </w:p>
    <w:p w14:paraId="55B1DFB6" w14:textId="13AE39A4" w:rsidR="005408E6" w:rsidRPr="005E417F" w:rsidRDefault="00F50D47" w:rsidP="005408E6">
      <w:pPr>
        <w:rPr>
          <w:lang w:val="es-ES"/>
        </w:rPr>
      </w:pPr>
      <w:bookmarkStart w:id="1" w:name="_Hlk528344998"/>
      <w:r>
        <w:rPr>
          <w:b/>
          <w:lang w:val="es-ES"/>
        </w:rPr>
        <w:t>Arancel</w:t>
      </w:r>
      <w:r w:rsidRPr="00B07554">
        <w:rPr>
          <w:b/>
          <w:lang w:val="es-ES"/>
        </w:rPr>
        <w:t xml:space="preserve"> semestral</w:t>
      </w:r>
      <w:r w:rsidR="005408E6" w:rsidRPr="00805C1C">
        <w:rPr>
          <w:b/>
          <w:lang w:val="es-ES"/>
        </w:rPr>
        <w:t>:</w:t>
      </w:r>
      <w:r w:rsidR="00CC2390" w:rsidRPr="00CC2390">
        <w:rPr>
          <w:b/>
          <w:lang w:val="es-ES"/>
        </w:rPr>
        <w:t xml:space="preserve"> </w:t>
      </w:r>
      <w:r w:rsidR="00CC2390" w:rsidRPr="005C6275">
        <w:rPr>
          <w:b/>
          <w:lang w:val="es-ES"/>
        </w:rPr>
        <w:t>$</w:t>
      </w:r>
      <w:r w:rsidR="005408E6">
        <w:rPr>
          <w:b/>
          <w:lang w:val="es-ES"/>
        </w:rPr>
        <w:t>.-</w:t>
      </w:r>
      <w:r w:rsidR="005408E6" w:rsidRPr="00805C1C">
        <w:rPr>
          <w:lang w:val="es-ES"/>
        </w:rPr>
        <w:br/>
        <w:t xml:space="preserve">Si </w:t>
      </w:r>
      <w:proofErr w:type="spellStart"/>
      <w:r w:rsidR="005408E6" w:rsidRPr="00805C1C">
        <w:rPr>
          <w:lang w:val="es-ES"/>
        </w:rPr>
        <w:t>abonás</w:t>
      </w:r>
      <w:proofErr w:type="spellEnd"/>
      <w:r w:rsidR="005408E6" w:rsidRPr="00805C1C">
        <w:rPr>
          <w:lang w:val="es-ES"/>
        </w:rPr>
        <w:t xml:space="preserve"> en un solo pago por cualquier medio te otorgamos un </w:t>
      </w:r>
      <w:r w:rsidR="005408E6" w:rsidRPr="00805C1C">
        <w:rPr>
          <w:u w:val="single"/>
          <w:lang w:val="es-ES"/>
        </w:rPr>
        <w:t>descuento del 30%</w:t>
      </w:r>
      <w:r w:rsidR="005408E6" w:rsidRPr="00805C1C">
        <w:rPr>
          <w:b/>
          <w:lang w:val="es-ES"/>
        </w:rPr>
        <w:t>.</w:t>
      </w:r>
      <w:r w:rsidR="005408E6" w:rsidRPr="00805C1C">
        <w:rPr>
          <w:lang w:val="es-ES"/>
        </w:rPr>
        <w:t xml:space="preserve"> Valor final </w:t>
      </w:r>
      <w:r w:rsidR="005408E6" w:rsidRPr="005E417F">
        <w:rPr>
          <w:lang w:val="es-ES"/>
        </w:rPr>
        <w:t xml:space="preserve">del arancel </w:t>
      </w:r>
      <w:r w:rsidR="00CC2390" w:rsidRPr="005E417F">
        <w:rPr>
          <w:lang w:val="es-ES"/>
        </w:rPr>
        <w:t>$</w:t>
      </w:r>
      <w:r w:rsidR="005408E6" w:rsidRPr="005E417F">
        <w:rPr>
          <w:lang w:val="es-ES"/>
        </w:rPr>
        <w:t>.-</w:t>
      </w:r>
    </w:p>
    <w:p w14:paraId="55B1DFB7" w14:textId="43F703A7" w:rsidR="00CC2390" w:rsidRPr="005E417F" w:rsidRDefault="005408E6" w:rsidP="00CC2390">
      <w:pPr>
        <w:rPr>
          <w:lang w:val="es-ES"/>
        </w:rPr>
      </w:pPr>
      <w:r w:rsidRPr="006E2392">
        <w:rPr>
          <w:b/>
          <w:lang w:val="es-ES"/>
        </w:rPr>
        <w:lastRenderedPageBreak/>
        <w:t xml:space="preserve">Si </w:t>
      </w:r>
      <w:proofErr w:type="spellStart"/>
      <w:r w:rsidRPr="006E2392">
        <w:rPr>
          <w:b/>
          <w:lang w:val="es-ES"/>
        </w:rPr>
        <w:t>abon</w:t>
      </w:r>
      <w:r w:rsidR="006E2392">
        <w:rPr>
          <w:b/>
          <w:lang w:val="es-ES"/>
        </w:rPr>
        <w:t>á</w:t>
      </w:r>
      <w:r w:rsidRPr="006E2392">
        <w:rPr>
          <w:b/>
          <w:lang w:val="es-ES"/>
        </w:rPr>
        <w:t>s</w:t>
      </w:r>
      <w:proofErr w:type="spellEnd"/>
      <w:r w:rsidRPr="006E2392">
        <w:rPr>
          <w:b/>
          <w:lang w:val="es-ES"/>
        </w:rPr>
        <w:t xml:space="preserve"> con </w:t>
      </w:r>
      <w:r w:rsidRPr="006E2392">
        <w:rPr>
          <w:b/>
          <w:u w:val="single"/>
          <w:lang w:val="es-ES"/>
        </w:rPr>
        <w:t>Tarjeta de Crédito</w:t>
      </w:r>
      <w:r w:rsidRPr="006E2392">
        <w:rPr>
          <w:b/>
          <w:lang w:val="es-ES"/>
        </w:rPr>
        <w:t xml:space="preserve"> en cuotas fijas:</w:t>
      </w:r>
      <w:r w:rsidRPr="006E2392">
        <w:rPr>
          <w:b/>
          <w:lang w:val="es-ES"/>
        </w:rPr>
        <w:br/>
      </w:r>
      <w:r w:rsidR="00CC2390" w:rsidRPr="005E417F">
        <w:rPr>
          <w:lang w:val="es-ES"/>
        </w:rPr>
        <w:t>En 3 cuotas: valor total del arancel $.-</w:t>
      </w:r>
      <w:r w:rsidR="00CC2390" w:rsidRPr="005E417F">
        <w:rPr>
          <w:lang w:val="es-ES"/>
        </w:rPr>
        <w:br/>
        <w:t>En 6 cuotas: valor total del arancel $.-</w:t>
      </w:r>
    </w:p>
    <w:p w14:paraId="55B1DFB8" w14:textId="3A460739" w:rsidR="00CC2390" w:rsidRPr="005E417F" w:rsidRDefault="005408E6" w:rsidP="00CC2390">
      <w:pPr>
        <w:rPr>
          <w:lang w:val="es-ES"/>
        </w:rPr>
      </w:pPr>
      <w:r w:rsidRPr="006E2392">
        <w:rPr>
          <w:b/>
          <w:lang w:val="es-ES"/>
        </w:rPr>
        <w:t xml:space="preserve">Si </w:t>
      </w:r>
      <w:proofErr w:type="spellStart"/>
      <w:r w:rsidRPr="006E2392">
        <w:rPr>
          <w:b/>
          <w:lang w:val="es-ES"/>
        </w:rPr>
        <w:t>abonás</w:t>
      </w:r>
      <w:proofErr w:type="spellEnd"/>
      <w:r w:rsidRPr="006E2392">
        <w:rPr>
          <w:b/>
          <w:lang w:val="es-ES"/>
        </w:rPr>
        <w:t xml:space="preserve"> con cualquiera de los </w:t>
      </w:r>
      <w:r w:rsidRPr="006E2392">
        <w:rPr>
          <w:b/>
          <w:u w:val="single"/>
          <w:lang w:val="es-ES"/>
        </w:rPr>
        <w:t>otros medios de pago</w:t>
      </w:r>
      <w:r w:rsidRPr="006E2392">
        <w:rPr>
          <w:b/>
          <w:lang w:val="es-ES"/>
        </w:rPr>
        <w:t xml:space="preserve"> disponibles en cuotas:</w:t>
      </w:r>
      <w:r w:rsidRPr="006E2392">
        <w:rPr>
          <w:b/>
          <w:lang w:val="es-ES"/>
        </w:rPr>
        <w:br/>
      </w:r>
      <w:r w:rsidR="00CC2390" w:rsidRPr="005E417F">
        <w:rPr>
          <w:lang w:val="es-ES"/>
        </w:rPr>
        <w:t>En 3 cuotas: valor de cada cuota $.-</w:t>
      </w:r>
      <w:r w:rsidR="00CC2390" w:rsidRPr="005E417F">
        <w:rPr>
          <w:lang w:val="es-ES"/>
        </w:rPr>
        <w:br/>
        <w:t xml:space="preserve">En 6 cuotas: valor de cada cuota $.- </w:t>
      </w:r>
    </w:p>
    <w:p w14:paraId="55B1DFB9" w14:textId="2B8FEAE7" w:rsidR="001E75A2" w:rsidRPr="00CE2C8E" w:rsidRDefault="00CE2C8E" w:rsidP="001E75A2">
      <w:bookmarkStart w:id="2" w:name="_Hlk529457483"/>
      <w:bookmarkEnd w:id="1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Estos valores permanecerán vigentes hasta el </w:t>
      </w:r>
      <w:bookmarkEnd w:id="2"/>
    </w:p>
    <w:p w14:paraId="55B1DFBA" w14:textId="77777777" w:rsidR="001E75A2" w:rsidRPr="001E75A2" w:rsidRDefault="001E75A2" w:rsidP="001E75A2">
      <w:pPr>
        <w:numPr>
          <w:ilvl w:val="0"/>
          <w:numId w:val="3"/>
        </w:numPr>
        <w:rPr>
          <w:b/>
          <w:lang w:val="es-ES"/>
        </w:rPr>
      </w:pPr>
      <w:r w:rsidRPr="001E75A2">
        <w:rPr>
          <w:b/>
          <w:lang w:val="es-ES"/>
        </w:rPr>
        <w:t>Este arancel incluye la inscripción a exámenes finales en cualquiera de los tres turnos posteriores a la cursada de la asignatura.</w:t>
      </w:r>
    </w:p>
    <w:p w14:paraId="55B1DFBC" w14:textId="77777777" w:rsidR="001E75A2" w:rsidRPr="001E75A2" w:rsidRDefault="001E75A2" w:rsidP="001E75A2">
      <w:pPr>
        <w:rPr>
          <w:bCs/>
          <w:lang w:val="es-ES"/>
        </w:rPr>
      </w:pPr>
      <w:bookmarkStart w:id="3" w:name="_GoBack"/>
      <w:bookmarkEnd w:id="3"/>
      <w:r w:rsidRPr="001E75A2">
        <w:rPr>
          <w:b/>
          <w:bCs/>
          <w:lang w:val="es-ES"/>
        </w:rPr>
        <w:t xml:space="preserve">REQUISITOS PARA INSCRIPCIÓN </w:t>
      </w:r>
      <w:r w:rsidRPr="001E75A2">
        <w:rPr>
          <w:b/>
          <w:bCs/>
          <w:lang w:val="es-ES"/>
        </w:rPr>
        <w:br/>
      </w:r>
      <w:hyperlink r:id="rId9" w:history="1">
        <w:proofErr w:type="spellStart"/>
        <w:r w:rsidRPr="001E75A2">
          <w:rPr>
            <w:rStyle w:val="Hipervnculo"/>
            <w:bCs/>
            <w:lang w:val="es-ES"/>
          </w:rPr>
          <w:t>Hacé</w:t>
        </w:r>
        <w:proofErr w:type="spellEnd"/>
        <w:r w:rsidRPr="001E75A2">
          <w:rPr>
            <w:rStyle w:val="Hipervnculo"/>
            <w:bCs/>
            <w:lang w:val="es-ES"/>
          </w:rPr>
          <w:t xml:space="preserve"> clic aquí</w:t>
        </w:r>
      </w:hyperlink>
      <w:r w:rsidRPr="001E75A2">
        <w:rPr>
          <w:bCs/>
          <w:lang w:val="es-ES"/>
        </w:rPr>
        <w:t xml:space="preserve"> para conocer los requisitos para tu inscripción. </w:t>
      </w:r>
    </w:p>
    <w:p w14:paraId="55B1DFBD" w14:textId="77777777" w:rsidR="001E75A2" w:rsidRPr="001E75A2" w:rsidRDefault="001E75A2" w:rsidP="001E75A2">
      <w:pPr>
        <w:rPr>
          <w:b/>
          <w:bCs/>
          <w:lang w:val="es-ES"/>
        </w:rPr>
      </w:pPr>
      <w:r w:rsidRPr="001E75A2">
        <w:rPr>
          <w:b/>
          <w:bCs/>
          <w:lang w:val="es-ES"/>
        </w:rPr>
        <w:t>RECONOCIMIENTO DE MATERIAS</w:t>
      </w:r>
      <w:r w:rsidRPr="001E75A2">
        <w:rPr>
          <w:b/>
          <w:bCs/>
          <w:lang w:val="es-ES"/>
        </w:rPr>
        <w:br/>
      </w:r>
      <w:r w:rsidRPr="001E75A2">
        <w:rPr>
          <w:bCs/>
          <w:lang w:val="es-ES"/>
        </w:rPr>
        <w:t xml:space="preserve">Si rendiste materias en otra Universidad o Institución, nosotros podemos reconocerte esas materias aprobadas, </w:t>
      </w:r>
      <w:hyperlink r:id="rId10" w:history="1">
        <w:proofErr w:type="spellStart"/>
        <w:r w:rsidR="00C16EB6">
          <w:rPr>
            <w:rStyle w:val="Hipervnculo"/>
            <w:bCs/>
            <w:lang w:val="es-ES"/>
          </w:rPr>
          <w:t>hacé</w:t>
        </w:r>
        <w:proofErr w:type="spellEnd"/>
        <w:r w:rsidR="00C16EB6">
          <w:rPr>
            <w:rStyle w:val="Hipervnculo"/>
            <w:bCs/>
            <w:lang w:val="es-ES"/>
          </w:rPr>
          <w:t xml:space="preserve"> clic aquí</w:t>
        </w:r>
      </w:hyperlink>
      <w:r w:rsidRPr="001E75A2">
        <w:rPr>
          <w:bCs/>
          <w:lang w:val="es-ES"/>
        </w:rPr>
        <w:t xml:space="preserve"> para saber cuáles son los pasos a seguir.</w:t>
      </w:r>
    </w:p>
    <w:p w14:paraId="55B1DFBE" w14:textId="77777777" w:rsidR="001E75A2" w:rsidRPr="001E75A2" w:rsidRDefault="001E75A2" w:rsidP="001E75A2">
      <w:pPr>
        <w:rPr>
          <w:lang w:val="es-ES"/>
        </w:rPr>
      </w:pPr>
    </w:p>
    <w:p w14:paraId="55B1DFBF" w14:textId="77777777" w:rsidR="005B1D4E" w:rsidRDefault="005B1D4E"/>
    <w:sectPr w:rsidR="005B1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F13EA"/>
    <w:multiLevelType w:val="hybridMultilevel"/>
    <w:tmpl w:val="CE1A6128"/>
    <w:lvl w:ilvl="0" w:tplc="D25CA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86EA3"/>
    <w:multiLevelType w:val="multilevel"/>
    <w:tmpl w:val="57D8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636C4"/>
    <w:multiLevelType w:val="multilevel"/>
    <w:tmpl w:val="92B0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E43CE1"/>
    <w:multiLevelType w:val="hybridMultilevel"/>
    <w:tmpl w:val="4BFA1A9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294838"/>
    <w:multiLevelType w:val="hybridMultilevel"/>
    <w:tmpl w:val="E4F661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70B3C"/>
    <w:multiLevelType w:val="hybridMultilevel"/>
    <w:tmpl w:val="261A4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A2"/>
    <w:rsid w:val="000359F6"/>
    <w:rsid w:val="001A3399"/>
    <w:rsid w:val="001E75A2"/>
    <w:rsid w:val="0021593D"/>
    <w:rsid w:val="002301E3"/>
    <w:rsid w:val="00234660"/>
    <w:rsid w:val="002E2399"/>
    <w:rsid w:val="0031605A"/>
    <w:rsid w:val="003B4A21"/>
    <w:rsid w:val="00517FE6"/>
    <w:rsid w:val="005408E6"/>
    <w:rsid w:val="00560FBB"/>
    <w:rsid w:val="005811B2"/>
    <w:rsid w:val="005B1D4E"/>
    <w:rsid w:val="005E417F"/>
    <w:rsid w:val="006C7B77"/>
    <w:rsid w:val="006E2392"/>
    <w:rsid w:val="007D6D02"/>
    <w:rsid w:val="007E7736"/>
    <w:rsid w:val="009F4CD9"/>
    <w:rsid w:val="00A532CF"/>
    <w:rsid w:val="00B4203A"/>
    <w:rsid w:val="00BA1D5F"/>
    <w:rsid w:val="00C16EB6"/>
    <w:rsid w:val="00CC2390"/>
    <w:rsid w:val="00CE2C8E"/>
    <w:rsid w:val="00F5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1DF88"/>
  <w15:chartTrackingRefBased/>
  <w15:docId w15:val="{C17E6F90-DA15-42D1-A4EE-7AC3E077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75A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E23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nedy.edu.ar/content/calendario-academic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dy.edu.ar/content/licenciatura-en-administracio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dor-administracion@kennedy.edu.a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kennedy.edu.ar/content/reconocimient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nnedy.edu.ar/content/ingreso-carreras-de-grado-y-posgrado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Sebastian Tornese</dc:creator>
  <cp:keywords/>
  <dc:description/>
  <cp:lastModifiedBy>Matias Casasola</cp:lastModifiedBy>
  <cp:revision>6</cp:revision>
  <dcterms:created xsi:type="dcterms:W3CDTF">2018-10-30T17:22:00Z</dcterms:created>
  <dcterms:modified xsi:type="dcterms:W3CDTF">2018-12-17T14:06:00Z</dcterms:modified>
</cp:coreProperties>
</file>